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6A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i w:val="0"/>
          <w:strike w:val="0"/>
          <w:color w:val="auto"/>
          <w:kern w:val="2"/>
          <w:sz w:val="24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2"/>
          <w:sz w:val="24"/>
          <w:szCs w:val="32"/>
          <w:u w:val="none"/>
          <w:lang w:val="en-US" w:eastAsia="zh-CN"/>
        </w:rPr>
        <w:t>附件3</w:t>
      </w:r>
    </w:p>
    <w:p w14:paraId="02B35E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auto"/>
          <w:kern w:val="2"/>
          <w:sz w:val="36"/>
          <w:szCs w:val="44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i w:val="0"/>
          <w:strike w:val="0"/>
          <w:color w:val="auto"/>
          <w:kern w:val="2"/>
          <w:sz w:val="36"/>
          <w:szCs w:val="44"/>
          <w:u w:val="none"/>
          <w:lang w:val="en-US" w:eastAsia="zh-CN"/>
        </w:rPr>
        <w:t>2025年大学生志愿服务西部计划招募协议书</w:t>
      </w:r>
      <w:bookmarkEnd w:id="0"/>
    </w:p>
    <w:p w14:paraId="35C5E00B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u w:val="none"/>
          <w:lang w:val="en-US" w:eastAsia="zh-CN"/>
        </w:rPr>
      </w:pPr>
    </w:p>
    <w:p w14:paraId="4DD0EDD5">
      <w:pPr>
        <w:widowControl/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</w:rPr>
        <w:t xml:space="preserve">应募方：______________ </w:t>
      </w:r>
    </w:p>
    <w:p w14:paraId="70C4243F">
      <w:pPr>
        <w:widowControl/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（志愿者姓名、身份证号，以下简称甲方）</w:t>
      </w:r>
    </w:p>
    <w:p w14:paraId="6CB7713B">
      <w:pPr>
        <w:widowControl/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招募方：______________ </w:t>
      </w:r>
    </w:p>
    <w:p w14:paraId="608C6590">
      <w:pPr>
        <w:widowControl/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（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招募省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（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区、市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）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项目办，以下简称乙方）</w:t>
      </w:r>
    </w:p>
    <w:p w14:paraId="7D1B2691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大学生志愿服务西部计划（以下简称西部计划）由共青团中央、教育部、财政部、人力资源社会保障部共同组织实施，按照公开招募、自愿报名、组织选拔、集中派遣的方式，招募普通高等学校应届毕业生或在读研究生，到西部基层从事为期1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～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3年的教育、卫生、农技、扶贫等方面的志愿服务工作。志愿者服务期满后，鼓励其扎根基层或者自主择业。2024年西部计划全国项目共实施乡村教育、服务乡村建设、健康乡村、基层青年工作、乡村社会治理、卫国戍边、服务新疆、服务西藏8个专项。</w:t>
      </w:r>
    </w:p>
    <w:p w14:paraId="39C6A6FC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甲方自愿报名参加西部计划。根据全国大学生志愿服务西部计划项目管理办公室确定的遴选条件，按照“公平、公正、公开”的原则，经乙方组织选拔并经全国项目办审定确认后，甲方入选西部计划全国项目。甲方首次签约期为1年，若申请延长服务期为2年，需于下一年度3月提出申请，经服务县项目办考核合格，并同意延期申请后报服务省项目办，全国项目办根据下一年度西部计划服务岗位规划和各专项行动要求，确定延期志愿者。</w:t>
      </w:r>
    </w:p>
    <w:p w14:paraId="575C0779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为切实维护双方的正当权益，保证西部计划的顺利实施，受全国项目办委托，甲乙双方就相关事项签订如下协议。本协议中规定甲方开展志愿服务活动之权利、义务以《志愿服务条例》作为法律依据。</w:t>
      </w:r>
    </w:p>
    <w:p w14:paraId="0234983E">
      <w:pPr>
        <w:widowControl/>
        <w:spacing w:after="120" w:line="360" w:lineRule="auto"/>
        <w:ind w:left="0" w:leftChars="0" w:firstLine="482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第一条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甲方权利</w:t>
      </w:r>
    </w:p>
    <w:p w14:paraId="4F253DF8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1.服务期间，甲方享受服务省统筹发放的工作生活补贴，社会保险单位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缴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纳部分和服务单位提供的必要工作、生活条件。</w:t>
      </w:r>
    </w:p>
    <w:p w14:paraId="18996277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2.服务期满，经考核合格的，享受《关于实施大学生志愿服务西部计划的通知》（中青联发〔2003〕26号），《关于做好2004年大学生志愿服务西部计划工作的通知》（中青联发〔2004〕16号），《关于统筹实施引导高校毕业生到农村基层服务项目工作的通知》（人社部发〔2009〕42号）和《关于印发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〈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2024—2025年度大学生志愿服务西部计划实施方案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〉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的通知》（中青联发〔2024〕2号）的政策支持以及所在省（区、市）和高校出台的相关政策支持。经考核合格的，获得服务鉴定和相应荣誉。</w:t>
      </w:r>
    </w:p>
    <w:p w14:paraId="5E2FFADA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3.中央部门所属高校应届毕业生按照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《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关于印发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〈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学生资助资金管理办法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〉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的通知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》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（财教〔2021〕310号）中规定享受相应的学费和助学贷款代偿。各省（区、市）所属高校应届毕业生按照本地出台的相应规定享受有关政策。</w:t>
      </w:r>
    </w:p>
    <w:p w14:paraId="2A82B5E2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第二条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甲方义务</w:t>
      </w:r>
    </w:p>
    <w:p w14:paraId="17902510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1.自愿申请参加西部计划，并承诺签订协议后不会因另行择业等原因提前结束服务期。 </w:t>
      </w:r>
    </w:p>
    <w:p w14:paraId="2C4BC2B2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2.按照招募省项目办下发的《确认通知书》要求的时间和地点报到。除不可抗力外，不以任何事由拖延。</w:t>
      </w:r>
    </w:p>
    <w:p w14:paraId="2337E895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3.按时参加乙方、高校项目办和服务省项目办组织的集中培训；按照统一安排及时前往相应服务地开展服务，并服从岗位分配。未通过体检和培训考核的，不再享有本协议书第一条约定之各项权利。</w:t>
      </w:r>
    </w:p>
    <w:p w14:paraId="0D3D8802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4.2024年8月15日前，与服务县项目办、服务单位签订2024—2025年度西部计划三方服务协议，自觉遵守国家法律和西部计划各项管理规定，爱岗敬业，尽职尽责；因不可抗力因素需提前终止协议的，经向所在县项目办提出申请，并报服务省项目办和全国项目办同意，做好工作交接后方可离岗，不得单方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终止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协议。</w:t>
      </w:r>
    </w:p>
    <w:p w14:paraId="7FEF0375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5.缴纳社会保险个人承担部分（从工作生活补贴中代扣）。</w:t>
      </w:r>
    </w:p>
    <w:p w14:paraId="41ED1918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6.服务期满，按时离岗，做好工作交接。</w:t>
      </w:r>
    </w:p>
    <w:p w14:paraId="2D32CE2C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第三条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乙方权利</w:t>
      </w:r>
    </w:p>
    <w:p w14:paraId="01AABE57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1.甲方没有通过体检的，有权将其召回，终止协议；被召回者不再享有本协议书第一条约定之各项权利。</w:t>
      </w:r>
    </w:p>
    <w:p w14:paraId="656805CF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2.甲方服务期间因违反法律、法规及相关政策规定造成恶劣影响的，或严重违反协议约定，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或因其他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情况致使本协议书无法履行的，乙方有权将其召回，终止协议；被召回者不再享有本协议书第一条约定之各项权利。</w:t>
      </w:r>
    </w:p>
    <w:p w14:paraId="5EE8B456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3.在甲方申请相应政策支持时，有权要求其提供相关证明。</w:t>
      </w:r>
    </w:p>
    <w:p w14:paraId="172E6531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第四条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乙方义务</w:t>
      </w:r>
    </w:p>
    <w:p w14:paraId="28E9ACBD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1.组织甲方参加体检、面试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、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如期赴服务省报到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和</w:t>
      </w: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参加集中培训。</w:t>
      </w:r>
    </w:p>
    <w:p w14:paraId="04AE7733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2.协调服务省，保证甲方在服务期间确有服务岗位，并保证其在服务期满后可按时结束服务。</w:t>
      </w:r>
    </w:p>
    <w:p w14:paraId="6B53962B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3.对甲方报到前的相关事项给予指导和帮助。</w:t>
      </w:r>
    </w:p>
    <w:p w14:paraId="752BA7BC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4.根据工作安排，参与甲方服务期间日常管理，并对其给予相应指导和帮助。</w:t>
      </w:r>
    </w:p>
    <w:p w14:paraId="1E931DEA">
      <w:pPr>
        <w:widowControl/>
        <w:spacing w:after="120"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5.甲方服务期满并符合相应条件的，按照相关政策规定为其提供服务和帮助。</w:t>
      </w:r>
    </w:p>
    <w:p w14:paraId="1B6426B3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第五条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因甲方无故拖延报到、单方中止协议或擅自离岗致使协议无法履行的，乙方有权追究其责任。</w:t>
      </w:r>
    </w:p>
    <w:p w14:paraId="1385A7E1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第六条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因乙方无故单方中止协议或擅自召回甲方，致使其正当权益受到侵害的，甲方有权追究其责任。</w:t>
      </w:r>
    </w:p>
    <w:p w14:paraId="11E92139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第七条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全国项目办的确认通知书、甲方的报名登记表和身份证的复印件作为本协议书附件。</w:t>
      </w:r>
    </w:p>
    <w:p w14:paraId="38FBE85E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第八条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本协议书可以传真方式签订。</w:t>
      </w:r>
    </w:p>
    <w:p w14:paraId="2E4D0E41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第九条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本协议书壹式叁份，具同等法律效力，甲乙双方各持壹份，壹份交给高校项目办留存。自双方签字、盖章后生效；甲方服务期满，协议失效。</w:t>
      </w:r>
    </w:p>
    <w:p w14:paraId="274D76BC">
      <w:pPr>
        <w:widowControl/>
        <w:spacing w:after="120" w:line="360" w:lineRule="auto"/>
        <w:ind w:left="0" w:leftChars="0" w:firstLine="482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 xml:space="preserve">第十条  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如因本协议书发生争议，双方应通过友好协商解决。协商不成，由乙方办公场所所在地的仲裁机构或法院解决。</w:t>
      </w:r>
    </w:p>
    <w:p w14:paraId="606253EB">
      <w:pPr>
        <w:widowControl/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协议签订地点：__________________（乙方办公场所所在地）</w:t>
      </w:r>
    </w:p>
    <w:p w14:paraId="415F952F">
      <w:pPr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u w:val="none"/>
          <w:lang w:val="en-US" w:eastAsia="zh-CN" w:bidi="ar-SA"/>
        </w:rPr>
        <w:t>甲方（签字）：_______        乙方（盖章）：_________年   月   日                年   月   日</w:t>
      </w:r>
    </w:p>
    <w:p w14:paraId="4B8B3B5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741A6"/>
    <w:rsid w:val="0FA7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2025-12-23T08:56:00Z</dcterms:created>
  <dc:creator>付甲一方</dc:creator>
  <cp:lastModifiedBy>付甲一方</cp:lastModifiedBy>
  <dcterms:modified xsi:type="dcterms:W3CDTF">2025-12-23T08:57:12Z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ABAF0B3AF0954210A4E644559F307A30_11</vt:lpwstr>
  </property>
  <property fmtid="{D5CDD505-2E9C-101B-9397-08002B2CF9AE}" pid="4" name="KSOTemplateDocerSaveRecord">
    <vt:lpwstr>eyJoZGlkIjoiYzdkOTVjOWNkMDBmY2QyNzc5MjQyN2I1ZjBmZDYzMjAiLCJ1c2VySWQiOiIxNDQ5MTIxNDU3In0=</vt:lpwstr>
  </property>
</Properties>
</file>